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87" w:rsidRDefault="00C62D87" w:rsidP="004D7433">
      <w:pPr>
        <w:pStyle w:val="Zhlav"/>
        <w:rPr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C940048" wp14:editId="24DB7D2F">
            <wp:simplePos x="0" y="0"/>
            <wp:positionH relativeFrom="column">
              <wp:posOffset>5114925</wp:posOffset>
            </wp:positionH>
            <wp:positionV relativeFrom="paragraph">
              <wp:posOffset>-407035</wp:posOffset>
            </wp:positionV>
            <wp:extent cx="951230" cy="951230"/>
            <wp:effectExtent l="0" t="0" r="127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</w:p>
    <w:p w:rsidR="00C62D87" w:rsidRDefault="00C62D87" w:rsidP="00C62D87">
      <w:pPr>
        <w:pStyle w:val="Zhlav"/>
        <w:tabs>
          <w:tab w:val="clear" w:pos="4536"/>
          <w:tab w:val="clear" w:pos="9072"/>
          <w:tab w:val="left" w:pos="573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4D7433" w:rsidRPr="0044664D" w:rsidRDefault="004D7433" w:rsidP="00C62D87">
      <w:pPr>
        <w:pStyle w:val="Zhlav"/>
        <w:tabs>
          <w:tab w:val="clear" w:pos="4536"/>
          <w:tab w:val="clear" w:pos="9072"/>
          <w:tab w:val="left" w:pos="5730"/>
        </w:tabs>
        <w:rPr>
          <w:sz w:val="36"/>
          <w:szCs w:val="36"/>
        </w:rPr>
      </w:pPr>
      <w:r w:rsidRPr="0044664D">
        <w:rPr>
          <w:sz w:val="36"/>
          <w:szCs w:val="36"/>
        </w:rPr>
        <w:t>V MŠ Mozaika „Tvoří celá rodina“</w:t>
      </w:r>
      <w:r w:rsidR="00C62D87">
        <w:rPr>
          <w:sz w:val="36"/>
          <w:szCs w:val="36"/>
        </w:rPr>
        <w:t xml:space="preserve">     </w:t>
      </w:r>
    </w:p>
    <w:p w:rsidR="004D7433" w:rsidRDefault="004D7433" w:rsidP="004D7433">
      <w:pPr>
        <w:pStyle w:val="Zhlav"/>
      </w:pPr>
    </w:p>
    <w:p w:rsidR="004D7433" w:rsidRDefault="004D7433" w:rsidP="004D7433">
      <w:pPr>
        <w:pStyle w:val="Zhlav"/>
      </w:pPr>
      <w:r>
        <w:t xml:space="preserve">14. 5. se na zahradě MŠ Mozaika Sídlištní 4 a na odloučeném pracovišti P. </w:t>
      </w:r>
      <w:proofErr w:type="gramStart"/>
      <w:r>
        <w:t>Veselého,  v rámci</w:t>
      </w:r>
      <w:proofErr w:type="gramEnd"/>
      <w:r>
        <w:t xml:space="preserve"> školního projektu „Město, kde žiji se svou rodinou“, uskutečnilo odpoledne pro děti a rodiče  „</w:t>
      </w:r>
      <w:r w:rsidRPr="004D7433">
        <w:rPr>
          <w:b/>
        </w:rPr>
        <w:t>Tvoří celá rodina</w:t>
      </w:r>
      <w:r>
        <w:t>“.</w:t>
      </w:r>
    </w:p>
    <w:p w:rsidR="004D7433" w:rsidRDefault="004D7433" w:rsidP="004D7433">
      <w:pPr>
        <w:pStyle w:val="Zhlav"/>
      </w:pPr>
      <w:r>
        <w:t xml:space="preserve"> Na připravených stanovištích si kreativní rodinné týmy vyráběly drobnosti z papíru, látek i keramické hlíny. Pod rukama zručných kutilů tak vznikaly zápichy do květináčů s jarní tématikou – kytky, ptáčci, motýlci, keramická sluníčka a obrázky, které budou připomínkou pěkně prožitých společných chvil. Děkujeme Městu Hodonín</w:t>
      </w:r>
      <w:r w:rsidR="000B4D3E">
        <w:t>u za poskytnutí</w:t>
      </w:r>
      <w:r>
        <w:t xml:space="preserve"> finanční</w:t>
      </w:r>
      <w:r w:rsidR="000B4D3E">
        <w:t>ho příspěvku</w:t>
      </w:r>
      <w:r>
        <w:t xml:space="preserve"> v rámci </w:t>
      </w:r>
      <w:r w:rsidR="000B4D3E">
        <w:t>rodinné politiky.</w:t>
      </w:r>
    </w:p>
    <w:p w:rsidR="00C62D87" w:rsidRDefault="00C62D87" w:rsidP="004D7433">
      <w:pPr>
        <w:pStyle w:val="Zhlav"/>
      </w:pPr>
    </w:p>
    <w:p w:rsidR="004D7433" w:rsidRDefault="004D7433" w:rsidP="004D7433">
      <w:pPr>
        <w:pStyle w:val="Zhlav"/>
      </w:pPr>
    </w:p>
    <w:p w:rsidR="0059148C" w:rsidRDefault="0044664D">
      <w:r w:rsidRPr="0044664D">
        <w:rPr>
          <w:noProof/>
          <w:lang w:eastAsia="cs-CZ"/>
        </w:rPr>
        <w:drawing>
          <wp:inline distT="0" distB="0" distL="0" distR="0">
            <wp:extent cx="5760720" cy="4321215"/>
            <wp:effectExtent l="0" t="0" r="0" b="3175"/>
            <wp:docPr id="1" name="Obrázek 1" descr="C:\Users\Reditelka\AppData\Local\Microsoft\Windows\INetCache\Content.Outlook\CCEQZ2YR\IMG_612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AppData\Local\Microsoft\Windows\INetCache\Content.Outlook\CCEQZ2YR\IMG_6122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8C" w:rsidRDefault="0059148C" w:rsidP="0059148C"/>
    <w:p w:rsidR="00D94373" w:rsidRPr="0059148C" w:rsidRDefault="0059148C" w:rsidP="0059148C">
      <w:pPr>
        <w:tabs>
          <w:tab w:val="left" w:pos="23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Blanka Janošková</w:t>
      </w:r>
    </w:p>
    <w:sectPr w:rsidR="00D94373" w:rsidRPr="0059148C" w:rsidSect="00C62D87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3E" w:rsidRDefault="00877E3E" w:rsidP="00B367B2">
      <w:pPr>
        <w:spacing w:after="0" w:line="240" w:lineRule="auto"/>
      </w:pPr>
      <w:r>
        <w:separator/>
      </w:r>
    </w:p>
  </w:endnote>
  <w:endnote w:type="continuationSeparator" w:id="0">
    <w:p w:rsidR="00877E3E" w:rsidRDefault="00877E3E" w:rsidP="00B3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3E" w:rsidRDefault="00877E3E" w:rsidP="00B367B2">
      <w:pPr>
        <w:spacing w:after="0" w:line="240" w:lineRule="auto"/>
      </w:pPr>
      <w:r>
        <w:separator/>
      </w:r>
    </w:p>
  </w:footnote>
  <w:footnote w:type="continuationSeparator" w:id="0">
    <w:p w:rsidR="00877E3E" w:rsidRDefault="00877E3E" w:rsidP="00B3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A0" w:rsidRDefault="002C6AA0">
    <w:pPr>
      <w:pStyle w:val="Zhlav"/>
    </w:pPr>
  </w:p>
  <w:p w:rsidR="002C6AA0" w:rsidRDefault="002C6AA0">
    <w:pPr>
      <w:pStyle w:val="Zhlav"/>
    </w:pPr>
  </w:p>
  <w:p w:rsidR="002C6AA0" w:rsidRDefault="002C6AA0">
    <w:pPr>
      <w:pStyle w:val="Zhlav"/>
    </w:pPr>
  </w:p>
  <w:p w:rsidR="002C6AA0" w:rsidRDefault="002C6AA0">
    <w:pPr>
      <w:pStyle w:val="Zhlav"/>
    </w:pPr>
  </w:p>
  <w:p w:rsidR="002C6AA0" w:rsidRDefault="002C6A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B2"/>
    <w:rsid w:val="000B4D3E"/>
    <w:rsid w:val="002B17D5"/>
    <w:rsid w:val="002C6AA0"/>
    <w:rsid w:val="0044664D"/>
    <w:rsid w:val="00495F28"/>
    <w:rsid w:val="004D7433"/>
    <w:rsid w:val="0059148C"/>
    <w:rsid w:val="008111ED"/>
    <w:rsid w:val="00877E3E"/>
    <w:rsid w:val="00881603"/>
    <w:rsid w:val="00B367B2"/>
    <w:rsid w:val="00C62D87"/>
    <w:rsid w:val="00D8408D"/>
    <w:rsid w:val="00D869A8"/>
    <w:rsid w:val="00D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BC34C-2BA3-4427-A44C-3A2177AA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7B2"/>
  </w:style>
  <w:style w:type="paragraph" w:styleId="Zpat">
    <w:name w:val="footer"/>
    <w:basedOn w:val="Normln"/>
    <w:link w:val="ZpatChar"/>
    <w:uiPriority w:val="99"/>
    <w:unhideWhenUsed/>
    <w:rsid w:val="00B3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Janošková</dc:creator>
  <cp:keywords/>
  <dc:description/>
  <cp:lastModifiedBy>Reditelka</cp:lastModifiedBy>
  <cp:revision>2</cp:revision>
  <dcterms:created xsi:type="dcterms:W3CDTF">2015-07-15T09:56:00Z</dcterms:created>
  <dcterms:modified xsi:type="dcterms:W3CDTF">2015-07-15T09:56:00Z</dcterms:modified>
</cp:coreProperties>
</file>